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E508A" w14:textId="77777777" w:rsidR="00646652" w:rsidRPr="0001101D" w:rsidRDefault="00646652" w:rsidP="00646652">
      <w:pPr>
        <w:pStyle w:val="NormalWeb"/>
        <w:rPr>
          <w:rFonts w:ascii="Arial" w:hAnsi="Arial" w:cs="Arial"/>
          <w:color w:val="3359A5"/>
        </w:rPr>
      </w:pPr>
      <w:r w:rsidRPr="0001101D">
        <w:rPr>
          <w:rFonts w:ascii="Arial" w:hAnsi="Arial" w:cs="Arial"/>
          <w:color w:val="3359A5"/>
        </w:rPr>
        <w:t>Dear Dr. Petrova,</w:t>
      </w:r>
    </w:p>
    <w:p w14:paraId="1D84B1D3" w14:textId="77777777" w:rsidR="00646652" w:rsidRPr="0001101D" w:rsidRDefault="00646652" w:rsidP="00646652">
      <w:pPr>
        <w:pStyle w:val="NormalWeb"/>
        <w:rPr>
          <w:rFonts w:ascii="Arial" w:hAnsi="Arial" w:cs="Arial"/>
          <w:color w:val="3359A5"/>
        </w:rPr>
      </w:pPr>
      <w:r w:rsidRPr="0001101D">
        <w:rPr>
          <w:rFonts w:ascii="Arial" w:hAnsi="Arial" w:cs="Arial"/>
          <w:color w:val="3359A5"/>
        </w:rPr>
        <w:t>This conference aims to bring together leading physicians, researchers, and healthcare professionals from around the world to discuss the latest developments in clinical medicine, medical research, and healthcare innovation. The event will feature keynote presentations, panel discussions, and workshops focusing on emerging trends in patient care, medical technology, and public health.</w:t>
      </w:r>
    </w:p>
    <w:p w14:paraId="06A6BBFB" w14:textId="77777777" w:rsidR="00646652" w:rsidRPr="0001101D" w:rsidRDefault="00646652" w:rsidP="00646652">
      <w:pPr>
        <w:pStyle w:val="NormalWeb"/>
        <w:rPr>
          <w:rFonts w:ascii="Arial" w:hAnsi="Arial" w:cs="Arial"/>
          <w:color w:val="3359A5"/>
        </w:rPr>
      </w:pPr>
      <w:r w:rsidRPr="0001101D">
        <w:rPr>
          <w:rFonts w:ascii="Arial" w:hAnsi="Arial" w:cs="Arial"/>
          <w:color w:val="3359A5"/>
        </w:rPr>
        <w:t>We would be honored if you could attend and contribute your expertise to the discussions. Your participation will greatly enhance the exchange of knowledge and collaboration among medical professionals.</w:t>
      </w:r>
    </w:p>
    <w:p w14:paraId="458634DF" w14:textId="3679E46B" w:rsidR="00646652" w:rsidRPr="0001101D" w:rsidRDefault="00646652" w:rsidP="00646652">
      <w:pPr>
        <w:pStyle w:val="NormalWeb"/>
        <w:rPr>
          <w:rFonts w:ascii="Arial" w:hAnsi="Arial" w:cs="Arial"/>
          <w:color w:val="3359A5"/>
        </w:rPr>
      </w:pPr>
      <w:r w:rsidRPr="0001101D">
        <w:rPr>
          <w:rFonts w:ascii="Arial" w:hAnsi="Arial" w:cs="Arial"/>
          <w:color w:val="3359A5"/>
        </w:rPr>
        <w:t>Further details regarding the conference program, registration process, and accommodation options will be shared shortly. Should you have any questions, please feel free to contact us at info@sample.org.</w:t>
      </w:r>
    </w:p>
    <w:p w14:paraId="48A71AB0" w14:textId="77777777" w:rsidR="00646652" w:rsidRPr="0001101D" w:rsidRDefault="00646652" w:rsidP="00646652">
      <w:pPr>
        <w:pStyle w:val="NormalWeb"/>
        <w:rPr>
          <w:rFonts w:ascii="Arial" w:hAnsi="Arial" w:cs="Arial"/>
          <w:color w:val="3359A5"/>
        </w:rPr>
      </w:pPr>
      <w:r w:rsidRPr="0001101D">
        <w:rPr>
          <w:rFonts w:ascii="Arial" w:hAnsi="Arial" w:cs="Arial"/>
          <w:color w:val="3359A5"/>
        </w:rPr>
        <w:t>We look forward to welcoming you to this important event.</w:t>
      </w:r>
    </w:p>
    <w:p w14:paraId="4E8F7C3D" w14:textId="02B4B110" w:rsidR="00646652" w:rsidRPr="0001101D" w:rsidRDefault="00646652">
      <w:pPr>
        <w:rPr>
          <w:color w:val="3359A5"/>
          <w:lang w:val="en-US"/>
        </w:rPr>
      </w:pPr>
    </w:p>
    <w:sectPr w:rsidR="00646652" w:rsidRPr="0001101D" w:rsidSect="00646652">
      <w:headerReference w:type="default" r:id="rId6"/>
      <w:footerReference w:type="default" r:id="rId7"/>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649A4A" w14:textId="77777777" w:rsidR="00C24C5B" w:rsidRDefault="00C24C5B" w:rsidP="00646652">
      <w:pPr>
        <w:spacing w:after="0" w:line="240" w:lineRule="auto"/>
      </w:pPr>
      <w:r>
        <w:separator/>
      </w:r>
    </w:p>
  </w:endnote>
  <w:endnote w:type="continuationSeparator" w:id="0">
    <w:p w14:paraId="3CE730D5" w14:textId="77777777" w:rsidR="00C24C5B" w:rsidRDefault="00C24C5B" w:rsidP="00646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B6FBF" w14:textId="6A959749" w:rsidR="00646652" w:rsidRDefault="0001101D">
    <w:pPr>
      <w:pStyle w:val="Footer"/>
    </w:pPr>
    <w:r>
      <w:rPr>
        <w:noProof/>
      </w:rPr>
      <w:drawing>
        <wp:anchor distT="0" distB="0" distL="114300" distR="114300" simplePos="0" relativeHeight="251661312" behindDoc="0" locked="0" layoutInCell="1" allowOverlap="1" wp14:anchorId="07D9CD26" wp14:editId="4FEB8FEF">
          <wp:simplePos x="0" y="0"/>
          <wp:positionH relativeFrom="column">
            <wp:posOffset>-502398</wp:posOffset>
          </wp:positionH>
          <wp:positionV relativeFrom="margin">
            <wp:posOffset>7752715</wp:posOffset>
          </wp:positionV>
          <wp:extent cx="7610475" cy="817880"/>
          <wp:effectExtent l="0" t="0" r="0" b="0"/>
          <wp:wrapSquare wrapText="bothSides"/>
          <wp:docPr id="1768825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25647" name="Picture 1768825647"/>
                  <pic:cNvPicPr/>
                </pic:nvPicPr>
                <pic:blipFill rotWithShape="1">
                  <a:blip r:embed="rId1">
                    <a:extLst>
                      <a:ext uri="{28A0092B-C50C-407E-A947-70E740481C1C}">
                        <a14:useLocalDpi xmlns:a14="http://schemas.microsoft.com/office/drawing/2010/main" val="0"/>
                      </a:ext>
                    </a:extLst>
                  </a:blip>
                  <a:srcRect t="7125"/>
                  <a:stretch>
                    <a:fillRect/>
                  </a:stretch>
                </pic:blipFill>
                <pic:spPr bwMode="auto">
                  <a:xfrm>
                    <a:off x="0" y="0"/>
                    <a:ext cx="7610475" cy="817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D20FFC" w14:textId="77777777" w:rsidR="00C24C5B" w:rsidRDefault="00C24C5B" w:rsidP="00646652">
      <w:pPr>
        <w:spacing w:after="0" w:line="240" w:lineRule="auto"/>
      </w:pPr>
      <w:r>
        <w:separator/>
      </w:r>
    </w:p>
  </w:footnote>
  <w:footnote w:type="continuationSeparator" w:id="0">
    <w:p w14:paraId="643063CF" w14:textId="77777777" w:rsidR="00C24C5B" w:rsidRDefault="00C24C5B" w:rsidP="00646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CD7565" w14:textId="0BAB4598" w:rsidR="00646652" w:rsidRDefault="0001101D">
    <w:pPr>
      <w:pStyle w:val="Header"/>
    </w:pPr>
    <w:r>
      <w:rPr>
        <w:noProof/>
      </w:rPr>
      <w:drawing>
        <wp:anchor distT="0" distB="0" distL="114300" distR="114300" simplePos="0" relativeHeight="251660288" behindDoc="0" locked="0" layoutInCell="1" allowOverlap="1" wp14:anchorId="6711F634" wp14:editId="5EA8312A">
          <wp:simplePos x="0" y="0"/>
          <wp:positionH relativeFrom="column">
            <wp:posOffset>-373736</wp:posOffset>
          </wp:positionH>
          <wp:positionV relativeFrom="paragraph">
            <wp:posOffset>124691</wp:posOffset>
          </wp:positionV>
          <wp:extent cx="7429460" cy="1620520"/>
          <wp:effectExtent l="0" t="0" r="635" b="5080"/>
          <wp:wrapSquare wrapText="bothSides"/>
          <wp:docPr id="773549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4946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429460" cy="1620520"/>
                  </a:xfrm>
                  <a:prstGeom prst="rect">
                    <a:avLst/>
                  </a:prstGeom>
                </pic:spPr>
              </pic:pic>
            </a:graphicData>
          </a:graphic>
          <wp14:sizeRelH relativeFrom="page">
            <wp14:pctWidth>0</wp14:pctWidth>
          </wp14:sizeRelH>
          <wp14:sizeRelV relativeFrom="page">
            <wp14:pctHeight>0</wp14:pctHeight>
          </wp14:sizeRelV>
        </wp:anchor>
      </w:drawing>
    </w:r>
  </w:p>
  <w:p w14:paraId="6A2C9A45" w14:textId="29C52864" w:rsidR="00646652" w:rsidRDefault="0064665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52"/>
    <w:rsid w:val="0001101D"/>
    <w:rsid w:val="001262F5"/>
    <w:rsid w:val="0017490B"/>
    <w:rsid w:val="005A0AF1"/>
    <w:rsid w:val="00646652"/>
    <w:rsid w:val="007E216D"/>
    <w:rsid w:val="008C0D2A"/>
    <w:rsid w:val="00A34B55"/>
    <w:rsid w:val="00C24C5B"/>
  </w:rsids>
  <m:mathPr>
    <m:mathFont m:val="Cambria Math"/>
    <m:brkBin m:val="before"/>
    <m:brkBinSub m:val="--"/>
    <m:smallFrac m:val="0"/>
    <m:dispDef/>
    <m:lMargin m:val="0"/>
    <m:rMargin m:val="0"/>
    <m:defJc m:val="centerGroup"/>
    <m:wrapIndent m:val="1440"/>
    <m:intLim m:val="subSup"/>
    <m:naryLim m:val="undOvr"/>
  </m:mathPr>
  <w:themeFontLang w:val="en-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D5258"/>
  <w15:chartTrackingRefBased/>
  <w15:docId w15:val="{2C02DFC2-02AA-2F4E-86CA-AD10E8D7B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652"/>
    <w:rPr>
      <w:rFonts w:eastAsiaTheme="majorEastAsia" w:cstheme="majorBidi"/>
      <w:color w:val="272727" w:themeColor="text1" w:themeTint="D8"/>
    </w:rPr>
  </w:style>
  <w:style w:type="paragraph" w:styleId="Title">
    <w:name w:val="Title"/>
    <w:basedOn w:val="Normal"/>
    <w:next w:val="Normal"/>
    <w:link w:val="TitleChar"/>
    <w:uiPriority w:val="10"/>
    <w:qFormat/>
    <w:rsid w:val="00646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652"/>
    <w:pPr>
      <w:spacing w:before="160"/>
      <w:jc w:val="center"/>
    </w:pPr>
    <w:rPr>
      <w:i/>
      <w:iCs/>
      <w:color w:val="404040" w:themeColor="text1" w:themeTint="BF"/>
    </w:rPr>
  </w:style>
  <w:style w:type="character" w:customStyle="1" w:styleId="QuoteChar">
    <w:name w:val="Quote Char"/>
    <w:basedOn w:val="DefaultParagraphFont"/>
    <w:link w:val="Quote"/>
    <w:uiPriority w:val="29"/>
    <w:rsid w:val="00646652"/>
    <w:rPr>
      <w:i/>
      <w:iCs/>
      <w:color w:val="404040" w:themeColor="text1" w:themeTint="BF"/>
    </w:rPr>
  </w:style>
  <w:style w:type="paragraph" w:styleId="ListParagraph">
    <w:name w:val="List Paragraph"/>
    <w:basedOn w:val="Normal"/>
    <w:uiPriority w:val="34"/>
    <w:qFormat/>
    <w:rsid w:val="00646652"/>
    <w:pPr>
      <w:ind w:left="720"/>
      <w:contextualSpacing/>
    </w:pPr>
  </w:style>
  <w:style w:type="character" w:styleId="IntenseEmphasis">
    <w:name w:val="Intense Emphasis"/>
    <w:basedOn w:val="DefaultParagraphFont"/>
    <w:uiPriority w:val="21"/>
    <w:qFormat/>
    <w:rsid w:val="00646652"/>
    <w:rPr>
      <w:i/>
      <w:iCs/>
      <w:color w:val="0F4761" w:themeColor="accent1" w:themeShade="BF"/>
    </w:rPr>
  </w:style>
  <w:style w:type="paragraph" w:styleId="IntenseQuote">
    <w:name w:val="Intense Quote"/>
    <w:basedOn w:val="Normal"/>
    <w:next w:val="Normal"/>
    <w:link w:val="IntenseQuoteChar"/>
    <w:uiPriority w:val="30"/>
    <w:qFormat/>
    <w:rsid w:val="00646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652"/>
    <w:rPr>
      <w:i/>
      <w:iCs/>
      <w:color w:val="0F4761" w:themeColor="accent1" w:themeShade="BF"/>
    </w:rPr>
  </w:style>
  <w:style w:type="character" w:styleId="IntenseReference">
    <w:name w:val="Intense Reference"/>
    <w:basedOn w:val="DefaultParagraphFont"/>
    <w:uiPriority w:val="32"/>
    <w:qFormat/>
    <w:rsid w:val="00646652"/>
    <w:rPr>
      <w:b/>
      <w:bCs/>
      <w:smallCaps/>
      <w:color w:val="0F4761" w:themeColor="accent1" w:themeShade="BF"/>
      <w:spacing w:val="5"/>
    </w:rPr>
  </w:style>
  <w:style w:type="paragraph" w:styleId="Header">
    <w:name w:val="header"/>
    <w:basedOn w:val="Normal"/>
    <w:link w:val="HeaderChar"/>
    <w:uiPriority w:val="99"/>
    <w:unhideWhenUsed/>
    <w:rsid w:val="006466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652"/>
  </w:style>
  <w:style w:type="paragraph" w:styleId="Footer">
    <w:name w:val="footer"/>
    <w:basedOn w:val="Normal"/>
    <w:link w:val="FooterChar"/>
    <w:uiPriority w:val="99"/>
    <w:unhideWhenUsed/>
    <w:rsid w:val="00646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652"/>
  </w:style>
  <w:style w:type="paragraph" w:styleId="NormalWeb">
    <w:name w:val="Normal (Web)"/>
    <w:basedOn w:val="Normal"/>
    <w:uiPriority w:val="99"/>
    <w:semiHidden/>
    <w:unhideWhenUsed/>
    <w:rsid w:val="006466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846DA9B026F47BC126C9C0F736397" ma:contentTypeVersion="23" ma:contentTypeDescription="Create a new document." ma:contentTypeScope="" ma:versionID="e3f33f6861f9ad23d3e10e4a402718fc">
  <xsd:schema xmlns:xsd="http://www.w3.org/2001/XMLSchema" xmlns:xs="http://www.w3.org/2001/XMLSchema" xmlns:p="http://schemas.microsoft.com/office/2006/metadata/properties" xmlns:ns1="http://schemas.microsoft.com/sharepoint/v3" xmlns:ns2="f41fa17a-99c4-4c5f-bcb4-a52bd907e64f" xmlns:ns3="eb3f7de7-c935-4ca6-a12c-1f73773710ec" targetNamespace="http://schemas.microsoft.com/office/2006/metadata/properties" ma:root="true" ma:fieldsID="e90a8a013b7438a8c374c24b0f6a1cb0" ns1:_="" ns2:_="" ns3:_="">
    <xsd:import namespace="http://schemas.microsoft.com/sharepoint/v3"/>
    <xsd:import namespace="f41fa17a-99c4-4c5f-bcb4-a52bd907e64f"/>
    <xsd:import namespace="eb3f7de7-c935-4ca6-a12c-1f73773710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mage" minOccurs="0"/>
                <xsd:element ref="ns2: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fa17a-99c4-4c5f-bcb4-a52bd907e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20c72ca-3d5e-4053-bfc4-d5117e56c9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Image" ma:index="28" nillable="true" ma:displayName="Image" ma:format="Thumbnail" ma:internalName="Image">
      <xsd:simpleType>
        <xsd:restriction base="dms:Unknown"/>
      </xsd:simpleType>
    </xsd:element>
    <xsd:element name="Number" ma:index="29" nillable="true" ma:displayName="Number" ma:format="Dropdown" ma:internalName="Number" ma:percentage="FALSE">
      <xsd:simpleType>
        <xsd:restriction base="dms:Number"/>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3f7de7-c935-4ca6-a12c-1f73773710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eb20398-0988-4e55-b57f-05d62d7b8281}" ma:internalName="TaxCatchAll" ma:showField="CatchAllData" ma:web="eb3f7de7-c935-4ca6-a12c-1f73773710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f41fa17a-99c4-4c5f-bcb4-a52bd907e64f" xsi:nil="true"/>
    <Number xmlns="f41fa17a-99c4-4c5f-bcb4-a52bd907e64f" xsi:nil="true"/>
    <TaxCatchAll xmlns="eb3f7de7-c935-4ca6-a12c-1f73773710ec" xsi:nil="true"/>
    <_ip_UnifiedCompliancePolicyProperties xmlns="http://schemas.microsoft.com/sharepoint/v3" xsi:nil="true"/>
    <lcf76f155ced4ddcb4097134ff3c332f xmlns="f41fa17a-99c4-4c5f-bcb4-a52bd907e6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4AADA2-FCBD-40C8-BD1D-0467384D444F}"/>
</file>

<file path=customXml/itemProps2.xml><?xml version="1.0" encoding="utf-8"?>
<ds:datastoreItem xmlns:ds="http://schemas.openxmlformats.org/officeDocument/2006/customXml" ds:itemID="{E91F27CA-2403-4F76-A6E7-0CB9D324D733}"/>
</file>

<file path=customXml/itemProps3.xml><?xml version="1.0" encoding="utf-8"?>
<ds:datastoreItem xmlns:ds="http://schemas.openxmlformats.org/officeDocument/2006/customXml" ds:itemID="{C719523F-BFEB-4736-A716-836F78AAFD44}"/>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742</Characters>
  <Application>Microsoft Office Word</Application>
  <DocSecurity>0</DocSecurity>
  <Lines>6</Lines>
  <Paragraphs>1</Paragraphs>
  <ScaleCrop>false</ScaleCrop>
  <Company>Amity</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Baleva</dc:creator>
  <cp:keywords/>
  <dc:description/>
  <cp:lastModifiedBy>Ana Baleva</cp:lastModifiedBy>
  <cp:revision>3</cp:revision>
  <dcterms:created xsi:type="dcterms:W3CDTF">2026-04-30T10:28:00Z</dcterms:created>
  <dcterms:modified xsi:type="dcterms:W3CDTF">2026-06-23T09:26:00Z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0x01010085B846DA9B026F47BC126C9C0F736397</vt:lpwstr>
  </property>
</Properties>
</file>